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21" w:rsidRDefault="00ED5021" w:rsidP="00ED5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DOMAIN: </w:t>
      </w:r>
      <w:r w:rsidRPr="005E7A3F">
        <w:rPr>
          <w:sz w:val="24"/>
          <w:szCs w:val="24"/>
        </w:rPr>
        <w:t>Social Emotional Skills</w:t>
      </w:r>
      <w:r w:rsidRPr="004A15B4">
        <w:rPr>
          <w:b/>
          <w:sz w:val="24"/>
          <w:szCs w:val="24"/>
        </w:rPr>
        <w:t xml:space="preserve"> </w:t>
      </w:r>
    </w:p>
    <w:p w:rsidR="00ED5021" w:rsidRPr="005E7A3F" w:rsidRDefault="00ED5021" w:rsidP="00ED50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OUTCOME: </w:t>
      </w:r>
      <w:r w:rsidRPr="005E7A3F">
        <w:rPr>
          <w:sz w:val="24"/>
          <w:szCs w:val="24"/>
        </w:rPr>
        <w:t>Social Competence</w:t>
      </w:r>
    </w:p>
    <w:p w:rsidR="00ED5021" w:rsidRDefault="00ED5021" w:rsidP="00ED5021">
      <w:pPr>
        <w:rPr>
          <w:sz w:val="24"/>
          <w:szCs w:val="24"/>
        </w:rPr>
      </w:pPr>
      <w:r w:rsidRPr="004A15B4">
        <w:rPr>
          <w:b/>
          <w:sz w:val="24"/>
          <w:szCs w:val="24"/>
        </w:rPr>
        <w:t>MEASURE</w:t>
      </w:r>
      <w:r>
        <w:rPr>
          <w:sz w:val="24"/>
          <w:szCs w:val="24"/>
        </w:rPr>
        <w:t>: Social Competence Scale of the Youth Outcome Measures Online Toolbox</w:t>
      </w:r>
    </w:p>
    <w:p w:rsidR="00ED5021" w:rsidRDefault="00ED5021" w:rsidP="00ED5021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258"/>
        <w:gridCol w:w="1260"/>
        <w:gridCol w:w="990"/>
        <w:gridCol w:w="1260"/>
        <w:gridCol w:w="1260"/>
      </w:tblGrid>
      <w:tr w:rsidR="00ED5021" w:rsidTr="00D814AC">
        <w:trPr>
          <w:trHeight w:val="476"/>
        </w:trPr>
        <w:tc>
          <w:tcPr>
            <w:tcW w:w="8028" w:type="dxa"/>
            <w:gridSpan w:val="5"/>
            <w:vAlign w:val="center"/>
          </w:tcPr>
          <w:p w:rsidR="00ED5021" w:rsidRPr="009102CA" w:rsidRDefault="00ED5021" w:rsidP="00D814AC">
            <w:pPr>
              <w:rPr>
                <w:sz w:val="24"/>
                <w:szCs w:val="24"/>
              </w:rPr>
            </w:pPr>
            <w:r w:rsidRPr="009102CA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Please indicate how much these statements describe you.</w:t>
            </w:r>
          </w:p>
        </w:tc>
      </w:tr>
      <w:tr w:rsidR="00ED5021" w:rsidTr="00D814AC">
        <w:tc>
          <w:tcPr>
            <w:tcW w:w="3258" w:type="dxa"/>
          </w:tcPr>
          <w:p w:rsidR="00ED5021" w:rsidRDefault="00ED5021" w:rsidP="00D814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D5021" w:rsidRPr="000B711D" w:rsidRDefault="00ED5021" w:rsidP="00D814AC">
            <w:pPr>
              <w:jc w:val="center"/>
            </w:pPr>
            <w:r>
              <w:t>Not at all true</w:t>
            </w:r>
          </w:p>
        </w:tc>
        <w:tc>
          <w:tcPr>
            <w:tcW w:w="990" w:type="dxa"/>
            <w:vAlign w:val="center"/>
          </w:tcPr>
          <w:p w:rsidR="00ED5021" w:rsidRPr="000B711D" w:rsidRDefault="00ED5021" w:rsidP="00D814AC">
            <w:pPr>
              <w:jc w:val="center"/>
            </w:pPr>
            <w:r>
              <w:t>A little true</w:t>
            </w:r>
          </w:p>
        </w:tc>
        <w:tc>
          <w:tcPr>
            <w:tcW w:w="1260" w:type="dxa"/>
            <w:vAlign w:val="center"/>
          </w:tcPr>
          <w:p w:rsidR="00ED5021" w:rsidRPr="000B711D" w:rsidRDefault="00ED5021" w:rsidP="00D814AC">
            <w:pPr>
              <w:jc w:val="center"/>
            </w:pPr>
            <w:r>
              <w:t>Mostly true</w:t>
            </w:r>
          </w:p>
        </w:tc>
        <w:tc>
          <w:tcPr>
            <w:tcW w:w="1260" w:type="dxa"/>
            <w:vAlign w:val="center"/>
          </w:tcPr>
          <w:p w:rsidR="00ED5021" w:rsidRPr="000B711D" w:rsidRDefault="00ED5021" w:rsidP="00D814AC">
            <w:pPr>
              <w:jc w:val="center"/>
            </w:pPr>
            <w:r>
              <w:t>Really true</w:t>
            </w:r>
          </w:p>
        </w:tc>
      </w:tr>
      <w:tr w:rsidR="00ED5021" w:rsidTr="00D814AC">
        <w:tc>
          <w:tcPr>
            <w:tcW w:w="3258" w:type="dxa"/>
          </w:tcPr>
          <w:p w:rsidR="00ED5021" w:rsidRPr="00660EC1" w:rsidRDefault="00ED5021" w:rsidP="00D814AC">
            <w:r w:rsidRPr="00660EC1">
              <w:rPr>
                <w:rFonts w:ascii="Calibri" w:hAnsi="Calibri"/>
                <w:color w:val="000000"/>
                <w:shd w:val="clear" w:color="auto" w:fill="FFFFFF"/>
              </w:rPr>
              <w:t>1. I work well with other kids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ED5021" w:rsidTr="00D814AC">
        <w:tc>
          <w:tcPr>
            <w:tcW w:w="3258" w:type="dxa"/>
          </w:tcPr>
          <w:p w:rsidR="00ED5021" w:rsidRPr="00660EC1" w:rsidRDefault="00ED5021" w:rsidP="00D814AC">
            <w:r w:rsidRPr="00660EC1">
              <w:rPr>
                <w:rFonts w:ascii="Calibri" w:hAnsi="Calibri"/>
                <w:color w:val="000000"/>
                <w:shd w:val="clear" w:color="auto" w:fill="FFFFFF"/>
              </w:rPr>
              <w:t>2. I can make friends with other kids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ED5021" w:rsidTr="00D814AC">
        <w:tc>
          <w:tcPr>
            <w:tcW w:w="3258" w:type="dxa"/>
          </w:tcPr>
          <w:p w:rsidR="00ED5021" w:rsidRPr="00660EC1" w:rsidRDefault="00ED5021" w:rsidP="00D814AC">
            <w:r w:rsidRPr="00660EC1">
              <w:rPr>
                <w:rFonts w:ascii="Calibri" w:hAnsi="Calibri"/>
                <w:color w:val="000000"/>
                <w:shd w:val="clear" w:color="auto" w:fill="FFFFFF"/>
              </w:rPr>
              <w:t>3. I can talk with people I don’t know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ED5021" w:rsidTr="00D814AC">
        <w:tc>
          <w:tcPr>
            <w:tcW w:w="3258" w:type="dxa"/>
          </w:tcPr>
          <w:p w:rsidR="00ED5021" w:rsidRPr="00660EC1" w:rsidRDefault="00ED5021" w:rsidP="00D814AC">
            <w:r w:rsidRPr="00660EC1">
              <w:rPr>
                <w:rFonts w:ascii="Calibri" w:hAnsi="Calibri"/>
                <w:color w:val="000000"/>
                <w:shd w:val="clear" w:color="auto" w:fill="FFFFFF"/>
              </w:rPr>
              <w:t>4. I can tell other kids that they are doing something I don’t like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ED5021" w:rsidTr="00D814AC">
        <w:tc>
          <w:tcPr>
            <w:tcW w:w="3258" w:type="dxa"/>
          </w:tcPr>
          <w:p w:rsidR="00ED5021" w:rsidRPr="00660EC1" w:rsidRDefault="00ED5021" w:rsidP="00D814AC">
            <w:r w:rsidRPr="00660EC1">
              <w:rPr>
                <w:rFonts w:ascii="Calibri" w:hAnsi="Calibri"/>
                <w:color w:val="000000"/>
                <w:shd w:val="clear" w:color="auto" w:fill="FFFFFF"/>
              </w:rPr>
              <w:t>5. I can tell a funny story to a group of kids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ED5021" w:rsidTr="00D814AC">
        <w:tc>
          <w:tcPr>
            <w:tcW w:w="3258" w:type="dxa"/>
          </w:tcPr>
          <w:p w:rsidR="00ED5021" w:rsidRPr="00660EC1" w:rsidRDefault="00ED5021" w:rsidP="00D814AC">
            <w:r w:rsidRPr="00660EC1">
              <w:rPr>
                <w:rFonts w:ascii="Calibri" w:hAnsi="Calibri"/>
                <w:color w:val="000000"/>
                <w:shd w:val="clear" w:color="auto" w:fill="FFFFFF"/>
              </w:rPr>
              <w:t>6. I can stay friends with other kids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ED5021" w:rsidTr="00D814AC">
        <w:tc>
          <w:tcPr>
            <w:tcW w:w="3258" w:type="dxa"/>
          </w:tcPr>
          <w:p w:rsidR="00ED5021" w:rsidRPr="00660EC1" w:rsidRDefault="00ED5021" w:rsidP="00D814AC">
            <w:r w:rsidRPr="00660EC1">
              <w:rPr>
                <w:rFonts w:ascii="Calibri" w:hAnsi="Calibri"/>
                <w:color w:val="000000"/>
                <w:shd w:val="clear" w:color="auto" w:fill="FFFFFF"/>
              </w:rPr>
              <w:t>7. I can tell other kids what I think, even if they disagree with me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D5021" w:rsidRPr="00765728" w:rsidRDefault="00ED5021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</w:tbl>
    <w:p w:rsidR="00ED5021" w:rsidRDefault="00ED5021" w:rsidP="00ED5021">
      <w:pPr>
        <w:rPr>
          <w:sz w:val="24"/>
          <w:szCs w:val="24"/>
        </w:rPr>
      </w:pPr>
    </w:p>
    <w:p w:rsidR="00ED5021" w:rsidRDefault="00ED5021" w:rsidP="00ED5021">
      <w:pPr>
        <w:rPr>
          <w:sz w:val="24"/>
          <w:szCs w:val="24"/>
        </w:rPr>
      </w:pPr>
    </w:p>
    <w:p w:rsidR="00ED5021" w:rsidRDefault="00ED5021" w:rsidP="00ED5021">
      <w:pPr>
        <w:rPr>
          <w:sz w:val="24"/>
          <w:szCs w:val="24"/>
        </w:rPr>
      </w:pPr>
      <w:r>
        <w:rPr>
          <w:sz w:val="24"/>
          <w:szCs w:val="24"/>
        </w:rPr>
        <w:t xml:space="preserve">The original </w:t>
      </w:r>
      <w:r w:rsidRPr="00E33420">
        <w:rPr>
          <w:rFonts w:eastAsia="Times New Roman" w:cs="Times New Roman"/>
          <w:sz w:val="24"/>
          <w:szCs w:val="24"/>
        </w:rPr>
        <w:t>Social Self-Efficacy subscale on the Self-Efficacy Questionnaire for Children (SEQ-C</w:t>
      </w:r>
      <w:r>
        <w:rPr>
          <w:rFonts w:eastAsia="Times New Roman" w:cs="Times New Roman"/>
          <w:sz w:val="24"/>
          <w:szCs w:val="24"/>
        </w:rPr>
        <w:t xml:space="preserve">) is available </w:t>
      </w:r>
      <w:r>
        <w:rPr>
          <w:sz w:val="24"/>
          <w:szCs w:val="24"/>
        </w:rPr>
        <w:t xml:space="preserve">upon request from the developers of the </w:t>
      </w:r>
      <w:r>
        <w:rPr>
          <w:rFonts w:ascii="Arial" w:hAnsi="Arial" w:cs="Arial"/>
        </w:rPr>
        <w:t>Afterschool Outcome Measures Online Toolbox</w:t>
      </w:r>
      <w:r>
        <w:rPr>
          <w:sz w:val="24"/>
          <w:szCs w:val="24"/>
        </w:rPr>
        <w:t>. Visit their website (</w:t>
      </w:r>
      <w:hyperlink r:id="rId6" w:history="1">
        <w:r w:rsidRPr="001725D7">
          <w:rPr>
            <w:rStyle w:val="Hyperlink"/>
            <w:sz w:val="24"/>
            <w:szCs w:val="24"/>
          </w:rPr>
          <w:t>http://afterschooloutcomes.org/</w:t>
        </w:r>
      </w:hyperlink>
      <w:r>
        <w:rPr>
          <w:sz w:val="24"/>
          <w:szCs w:val="24"/>
        </w:rPr>
        <w:t xml:space="preserve">) or </w:t>
      </w:r>
      <w:hyperlink r:id="rId7" w:history="1">
        <w:r w:rsidRPr="001725D7">
          <w:rPr>
            <w:rStyle w:val="Hyperlink"/>
            <w:sz w:val="24"/>
            <w:szCs w:val="24"/>
          </w:rPr>
          <w:t>afterschool@uci.edu</w:t>
        </w:r>
      </w:hyperlink>
      <w:r>
        <w:rPr>
          <w:sz w:val="24"/>
          <w:szCs w:val="24"/>
        </w:rPr>
        <w:t xml:space="preserve"> to request c copy.</w:t>
      </w:r>
    </w:p>
    <w:p w:rsidR="00ED5021" w:rsidRDefault="00ED5021" w:rsidP="00ED5021">
      <w:pPr>
        <w:rPr>
          <w:sz w:val="24"/>
          <w:szCs w:val="24"/>
        </w:rPr>
      </w:pPr>
    </w:p>
    <w:p w:rsidR="00556C1B" w:rsidRPr="00ED5021" w:rsidRDefault="00ED5021" w:rsidP="00ED5021"/>
    <w:sectPr w:rsidR="00556C1B" w:rsidRPr="00ED5021" w:rsidSect="009506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13506B"/>
    <w:rsid w:val="002C29B4"/>
    <w:rsid w:val="004F2DA6"/>
    <w:rsid w:val="0058251C"/>
    <w:rsid w:val="007610BC"/>
    <w:rsid w:val="0095066F"/>
    <w:rsid w:val="00ED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fterschool@uc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fterschooloutcome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UIC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2016-08-23T21:16:00Z</dcterms:created>
  <dcterms:modified xsi:type="dcterms:W3CDTF">2016-08-23T21:16:00Z</dcterms:modified>
</cp:coreProperties>
</file>